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</w:t>
      </w:r>
      <w:r w:rsidR="009F1688">
        <w:rPr>
          <w:lang w:val="fr-FR"/>
        </w:rPr>
        <w:t>E</w:t>
      </w:r>
      <w:r w:rsidRPr="002F4E14">
        <w:rPr>
          <w:lang w:val="fr-FR"/>
        </w:rPr>
        <w:t>S PERSONNELLES</w:t>
      </w:r>
    </w:p>
    <w:p w:rsidR="00831BC9" w:rsidRDefault="009F1688" w:rsidP="00AE64F4">
      <w:pPr>
        <w:pStyle w:val="Ttulo3"/>
        <w:rPr>
          <w:lang w:val="fr-FR"/>
        </w:rPr>
      </w:pPr>
      <w:r>
        <w:rPr>
          <w:lang w:val="fr-FR"/>
        </w:rPr>
        <w:t>NOM, PRÉ</w:t>
      </w:r>
      <w:r w:rsidR="00AE64F4" w:rsidRPr="002F4E14">
        <w:rPr>
          <w:lang w:val="fr-FR"/>
        </w:rPr>
        <w:t>NOM</w:t>
      </w:r>
      <w:r w:rsidR="00AE64F4"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:rsidTr="007D4014">
        <w:tc>
          <w:tcPr>
            <w:tcW w:w="8644" w:type="dxa"/>
          </w:tcPr>
          <w:p w:rsidR="007D4014" w:rsidRDefault="009F1688" w:rsidP="007D4014">
            <w:pPr>
              <w:rPr>
                <w:lang w:val="fr-FR"/>
              </w:rPr>
            </w:pPr>
            <w:r>
              <w:rPr>
                <w:lang w:val="fr-FR"/>
              </w:rPr>
              <w:t>SILVA, Haydée</w:t>
            </w:r>
          </w:p>
        </w:tc>
      </w:tr>
    </w:tbl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9F1688" w:rsidP="007657CC">
            <w:pPr>
              <w:rPr>
                <w:lang w:val="fr-FR"/>
              </w:rPr>
            </w:pPr>
            <w:r>
              <w:rPr>
                <w:lang w:val="fr-FR"/>
              </w:rPr>
              <w:t>Mexicaine</w:t>
            </w:r>
          </w:p>
        </w:tc>
      </w:tr>
    </w:tbl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9F168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silva8a@unam.mx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9F1688" w:rsidP="007657CC">
            <w:pPr>
              <w:rPr>
                <w:lang w:val="fr-FR"/>
              </w:rPr>
            </w:pPr>
            <w:r>
              <w:rPr>
                <w:lang w:val="fr-FR"/>
              </w:rPr>
              <w:t>Professeure titulaire</w:t>
            </w:r>
          </w:p>
        </w:tc>
      </w:tr>
    </w:tbl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9F1688" w:rsidP="007657CC">
            <w:pPr>
              <w:rPr>
                <w:lang w:val="fr-FR"/>
              </w:rPr>
            </w:pPr>
            <w:r>
              <w:rPr>
                <w:lang w:val="fr-FR"/>
              </w:rPr>
              <w:t>Doctorat</w:t>
            </w:r>
          </w:p>
        </w:tc>
      </w:tr>
    </w:tbl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9F1688" w:rsidTr="000C15C0">
        <w:tc>
          <w:tcPr>
            <w:tcW w:w="8644" w:type="dxa"/>
          </w:tcPr>
          <w:p w:rsidR="000C15C0" w:rsidRDefault="009F1688" w:rsidP="007657CC">
            <w:pPr>
              <w:rPr>
                <w:lang w:val="fr-FR"/>
              </w:rPr>
            </w:pPr>
            <w:r>
              <w:rPr>
                <w:lang w:val="fr-FR"/>
              </w:rPr>
              <w:t>Didactique des langues et des cultures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DISCIPLINES ET/OU THÈMES DE RECHERCHE</w:t>
      </w: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CF3A3C" w:rsidTr="000C15C0">
        <w:tc>
          <w:tcPr>
            <w:tcW w:w="8644" w:type="dxa"/>
          </w:tcPr>
          <w:p w:rsidR="006B4DFA" w:rsidRDefault="006B4DFA" w:rsidP="007D4014">
            <w:pPr>
              <w:rPr>
                <w:lang w:val="fr-FR"/>
              </w:rPr>
            </w:pPr>
            <w:r>
              <w:rPr>
                <w:lang w:val="fr-FR"/>
              </w:rPr>
              <w:t>Sciences du jeu</w:t>
            </w:r>
          </w:p>
          <w:p w:rsidR="00CF3A3C" w:rsidRDefault="00CF3A3C" w:rsidP="007D4014">
            <w:pPr>
              <w:rPr>
                <w:lang w:val="fr-FR"/>
              </w:rPr>
            </w:pPr>
            <w:r>
              <w:rPr>
                <w:lang w:val="fr-FR"/>
              </w:rPr>
              <w:t>Technologies de l’information et la communication</w:t>
            </w:r>
          </w:p>
          <w:p w:rsidR="00572FDD" w:rsidRDefault="00572FDD" w:rsidP="007D4014">
            <w:pPr>
              <w:rPr>
                <w:lang w:val="fr-FR"/>
              </w:rPr>
            </w:pPr>
            <w:r>
              <w:rPr>
                <w:lang w:val="fr-FR"/>
              </w:rPr>
              <w:t>Situations formelles et informelles d’apprentissage</w:t>
            </w:r>
          </w:p>
          <w:p w:rsidR="00CF3A3C" w:rsidRDefault="00CF3A3C" w:rsidP="007D4014">
            <w:pPr>
              <w:rPr>
                <w:lang w:val="fr-FR"/>
              </w:rPr>
            </w:pPr>
            <w:r>
              <w:rPr>
                <w:lang w:val="fr-FR"/>
              </w:rPr>
              <w:t>Compétence plurilingue et pluriculturelle</w:t>
            </w:r>
          </w:p>
          <w:p w:rsidR="00572FDD" w:rsidRDefault="006B4DFA" w:rsidP="00572FDD">
            <w:pPr>
              <w:rPr>
                <w:lang w:val="fr-FR"/>
              </w:rPr>
            </w:pPr>
            <w:r>
              <w:rPr>
                <w:lang w:val="fr-FR"/>
              </w:rPr>
              <w:t>Formation à la recherche</w:t>
            </w:r>
          </w:p>
          <w:p w:rsidR="000C15C0" w:rsidRDefault="00572FDD" w:rsidP="00572FDD">
            <w:pPr>
              <w:rPr>
                <w:lang w:val="fr-FR"/>
              </w:rPr>
            </w:pPr>
            <w:r>
              <w:rPr>
                <w:lang w:val="fr-FR"/>
              </w:rPr>
              <w:t>Littérature (XXe-XXIe siècles)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lastRenderedPageBreak/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CF3A3C" w:rsidTr="000C15C0">
        <w:tc>
          <w:tcPr>
            <w:tcW w:w="8644" w:type="dxa"/>
          </w:tcPr>
          <w:p w:rsidR="000C15C0" w:rsidRDefault="00CF3A3C" w:rsidP="007D4014">
            <w:pPr>
              <w:rPr>
                <w:lang w:val="fr-FR"/>
              </w:rPr>
            </w:pPr>
            <w:r>
              <w:rPr>
                <w:lang w:val="fr-FR"/>
              </w:rPr>
              <w:t>Le jeu comme outil d’enseignement/apprentissage d’une langue étrangère</w:t>
            </w:r>
          </w:p>
          <w:p w:rsidR="003F1861" w:rsidRDefault="00572FDD" w:rsidP="003F1861">
            <w:pPr>
              <w:rPr>
                <w:lang w:val="fr-FR"/>
              </w:rPr>
            </w:pPr>
            <w:r>
              <w:rPr>
                <w:lang w:val="fr-FR"/>
              </w:rPr>
              <w:t>Applications ludolinguistiques pour l’enseignement/apprentissage d’une LE</w:t>
            </w:r>
          </w:p>
          <w:p w:rsidR="003F1861" w:rsidRDefault="003F1861" w:rsidP="003F1861">
            <w:pPr>
              <w:rPr>
                <w:lang w:val="fr-FR"/>
              </w:rPr>
            </w:pPr>
            <w:r>
              <w:rPr>
                <w:lang w:val="fr-FR"/>
              </w:rPr>
              <w:t>Jeu, robotique et apprentissage des langues</w:t>
            </w:r>
          </w:p>
          <w:p w:rsidR="003F1861" w:rsidRDefault="003F1861" w:rsidP="003F1861">
            <w:pPr>
              <w:rPr>
                <w:lang w:val="fr-FR"/>
              </w:rPr>
            </w:pPr>
            <w:r>
              <w:rPr>
                <w:lang w:val="fr-FR"/>
              </w:rPr>
              <w:t>Stratégies pour le développement de la compétence plurilingue et pluriculturelle</w:t>
            </w:r>
          </w:p>
          <w:p w:rsidR="00544184" w:rsidRDefault="00BB7DA4" w:rsidP="003F1861">
            <w:pPr>
              <w:rPr>
                <w:lang w:val="fr-FR"/>
              </w:rPr>
            </w:pPr>
            <w:r>
              <w:rPr>
                <w:lang w:val="fr-FR"/>
              </w:rPr>
              <w:t>Francopho</w:t>
            </w:r>
            <w:r w:rsidR="00544184">
              <w:rPr>
                <w:lang w:val="fr-FR"/>
              </w:rPr>
              <w:t>nie</w:t>
            </w:r>
          </w:p>
          <w:p w:rsidR="003F1861" w:rsidRDefault="003F1861" w:rsidP="003F1861">
            <w:pPr>
              <w:rPr>
                <w:lang w:val="fr-FR"/>
              </w:rPr>
            </w:pPr>
            <w:r>
              <w:rPr>
                <w:lang w:val="fr-FR"/>
              </w:rPr>
              <w:t>Littératie universitaire</w:t>
            </w:r>
          </w:p>
          <w:p w:rsidR="003F1861" w:rsidRDefault="003F1861" w:rsidP="003F1861">
            <w:pPr>
              <w:rPr>
                <w:lang w:val="fr-FR"/>
              </w:rPr>
            </w:pPr>
            <w:r>
              <w:rPr>
                <w:lang w:val="fr-FR"/>
              </w:rPr>
              <w:t>Guidance de mémoires</w:t>
            </w:r>
          </w:p>
          <w:p w:rsidR="00CF3A3C" w:rsidRDefault="003F1861" w:rsidP="003F1861">
            <w:pPr>
              <w:rPr>
                <w:lang w:val="fr-FR"/>
              </w:rPr>
            </w:pPr>
            <w:r>
              <w:rPr>
                <w:lang w:val="fr-FR"/>
              </w:rPr>
              <w:t>La notion de jeu dans la critique et la théorie littéraires</w:t>
            </w:r>
          </w:p>
        </w:tc>
      </w:tr>
    </w:tbl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Pr="003F1861" w:rsidRDefault="003F1861" w:rsidP="007D4014">
            <w:r w:rsidRPr="003F1861">
              <w:t>Colegio de Letras Modernas</w:t>
            </w:r>
            <w:r>
              <w:t xml:space="preserve"> (Letras Francesas)</w:t>
            </w:r>
          </w:p>
          <w:p w:rsidR="003F1861" w:rsidRPr="003F1861" w:rsidRDefault="003F1861" w:rsidP="007D4014">
            <w:r w:rsidRPr="003F1861">
              <w:t>Facultad de Filosofía y Letras</w:t>
            </w:r>
          </w:p>
          <w:p w:rsidR="003F1861" w:rsidRPr="003F1861" w:rsidRDefault="003F1861" w:rsidP="007D4014">
            <w:r>
              <w:t>Universidad Nacional Autónoma de México</w:t>
            </w:r>
          </w:p>
        </w:tc>
      </w:tr>
    </w:tbl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544184" w:rsidTr="000C15C0">
        <w:tc>
          <w:tcPr>
            <w:tcW w:w="8644" w:type="dxa"/>
          </w:tcPr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544184">
              <w:rPr>
                <w:lang w:val="fr-FR"/>
              </w:rPr>
              <w:t>ompétence plurilingue et pluriculturelle</w:t>
            </w:r>
          </w:p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DLC</w:t>
            </w:r>
          </w:p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Formation à la recherche</w:t>
            </w:r>
          </w:p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Francophonie</w:t>
            </w:r>
          </w:p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Jeu</w:t>
            </w:r>
          </w:p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Littératie</w:t>
            </w:r>
          </w:p>
          <w:p w:rsidR="008941CE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Littérature</w:t>
            </w:r>
          </w:p>
          <w:p w:rsidR="008941CE" w:rsidRDefault="008941CE" w:rsidP="008941CE">
            <w:pPr>
              <w:rPr>
                <w:lang w:val="fr-FR"/>
              </w:rPr>
            </w:pPr>
            <w:r>
              <w:rPr>
                <w:lang w:val="fr-FR"/>
              </w:rPr>
              <w:t>Robotique</w:t>
            </w:r>
          </w:p>
          <w:p w:rsidR="008941CE" w:rsidRDefault="008941CE" w:rsidP="008941CE">
            <w:pPr>
              <w:rPr>
                <w:lang w:val="fr-FR"/>
              </w:rPr>
            </w:pPr>
            <w:r>
              <w:rPr>
                <w:lang w:val="fr-FR"/>
              </w:rPr>
              <w:t>Situations formelles et informelles d’apprentissage</w:t>
            </w:r>
          </w:p>
          <w:p w:rsidR="00BB7DA4" w:rsidRDefault="008941CE" w:rsidP="007D4014">
            <w:pPr>
              <w:rPr>
                <w:lang w:val="fr-FR"/>
              </w:rPr>
            </w:pPr>
            <w:r>
              <w:rPr>
                <w:lang w:val="fr-FR"/>
              </w:rPr>
              <w:t>TICE</w:t>
            </w:r>
          </w:p>
        </w:tc>
      </w:tr>
    </w:tbl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912B2C" w:rsidTr="000C15C0">
        <w:tc>
          <w:tcPr>
            <w:tcW w:w="8644" w:type="dxa"/>
          </w:tcPr>
          <w:p w:rsidR="000C15C0" w:rsidRDefault="00182BA3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hyperlink r:id="rId6" w:history="1">
              <w:r w:rsidR="008941CE" w:rsidRPr="0078763B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fr-FR"/>
                </w:rPr>
                <w:t>https://lewebpedagogique.com/jeulangue/</w:t>
              </w:r>
            </w:hyperlink>
          </w:p>
          <w:p w:rsidR="008941CE" w:rsidRDefault="00182BA3" w:rsidP="00912B2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hyperlink r:id="rId7" w:history="1">
              <w:r w:rsidR="00EE52F7" w:rsidRPr="0078763B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fr-FR"/>
                </w:rPr>
                <w:t>https://unam.academia.edu/HaydéeSilva</w:t>
              </w:r>
            </w:hyperlink>
            <w:r w:rsidR="00EE52F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t>PUBLICATIONS</w:t>
      </w:r>
      <w:r w:rsidR="005B445F">
        <w:rPr>
          <w:lang w:val="fr-FR"/>
        </w:rPr>
        <w:t xml:space="preserve"> (SÉLECTION)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445F" w:rsidRPr="00FD2DEF" w:rsidTr="001C46C2">
        <w:tc>
          <w:tcPr>
            <w:tcW w:w="8644" w:type="dxa"/>
          </w:tcPr>
          <w:p w:rsidR="005B445F" w:rsidRPr="00FD2DEF" w:rsidRDefault="005B445F" w:rsidP="005B44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B445F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SILVA, Haydée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et</w:t>
            </w:r>
            <w:r w:rsidRP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BROUGÈRE, Gilles. “Jouer pour apprendre une langue étrangère: concert à 16 voix”, </w:t>
            </w:r>
            <w:r w:rsidRPr="005B445F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Synergies Mexique,</w:t>
            </w:r>
            <w:r w:rsidRP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7. </w:t>
            </w:r>
            <w:r w:rsidRPr="005B445F">
              <w:rPr>
                <w:rFonts w:ascii="Times New Roman" w:hAnsi="Times New Roman" w:cs="Times New Roman"/>
                <w:sz w:val="20"/>
                <w:szCs w:val="20"/>
              </w:rPr>
              <w:t>ENALLT UNAM, GERFLINT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Pr="005B445F">
              <w:rPr>
                <w:rFonts w:ascii="Times New Roman" w:hAnsi="Times New Roman" w:cs="Times New Roman"/>
                <w:sz w:val="20"/>
                <w:szCs w:val="20"/>
              </w:rPr>
              <w:t>xico</w:t>
            </w:r>
            <w:proofErr w:type="spellEnd"/>
            <w:r w:rsidRPr="005B445F">
              <w:rPr>
                <w:rFonts w:ascii="Times New Roman" w:hAnsi="Times New Roman" w:cs="Times New Roman"/>
                <w:sz w:val="20"/>
                <w:szCs w:val="20"/>
              </w:rPr>
              <w:t>). ISSN 2260-8109.</w:t>
            </w:r>
          </w:p>
        </w:tc>
      </w:tr>
      <w:tr w:rsidR="00F235E7" w:rsidTr="00A46138">
        <w:tc>
          <w:tcPr>
            <w:tcW w:w="8644" w:type="dxa"/>
          </w:tcPr>
          <w:p w:rsidR="00F235E7" w:rsidRPr="00AC3600" w:rsidRDefault="00F235E7" w:rsidP="00D9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E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SILVA, Haydée. “Faire de la recherche sur la langue française au Mexique: balises bibliographiques”</w:t>
            </w:r>
            <w:r w:rsidR="00D9771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</w:t>
            </w:r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BLIN, Béatrice et CANSIGNO, Yvonne (</w:t>
            </w:r>
            <w:proofErr w:type="spellStart"/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eds</w:t>
            </w:r>
            <w:proofErr w:type="spellEnd"/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.), </w:t>
            </w:r>
            <w:r w:rsidRPr="00F235E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Le français au Mexique : hier et aujourd’hui. </w:t>
            </w:r>
            <w:proofErr w:type="spellStart"/>
            <w:r w:rsidRPr="00F235E7">
              <w:rPr>
                <w:rFonts w:ascii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F235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à un premier </w:t>
            </w:r>
            <w:proofErr w:type="spellStart"/>
            <w:r w:rsidRPr="00F235E7">
              <w:rPr>
                <w:rFonts w:ascii="Times New Roman" w:hAnsi="Times New Roman" w:cs="Times New Roman"/>
                <w:i/>
                <w:sz w:val="20"/>
                <w:szCs w:val="20"/>
              </w:rPr>
              <w:t>état</w:t>
            </w:r>
            <w:proofErr w:type="spellEnd"/>
            <w:r w:rsidRPr="00F235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des </w:t>
            </w:r>
            <w:proofErr w:type="spellStart"/>
            <w:r w:rsidRPr="00F235E7">
              <w:rPr>
                <w:rFonts w:ascii="Times New Roman" w:hAnsi="Times New Roman" w:cs="Times New Roman"/>
                <w:i/>
                <w:sz w:val="20"/>
                <w:szCs w:val="20"/>
              </w:rPr>
              <w:t>lieux</w:t>
            </w:r>
            <w:proofErr w:type="spellEnd"/>
            <w:r w:rsidRPr="00F235E7">
              <w:rPr>
                <w:rFonts w:ascii="Times New Roman" w:hAnsi="Times New Roman" w:cs="Times New Roman"/>
                <w:sz w:val="20"/>
                <w:szCs w:val="20"/>
              </w:rPr>
              <w:t>. México: Asociación de Maestros e Investigadores de Francés de México y Universidad Autónoma Metropolitana Unidad Azcapotzalco.</w:t>
            </w:r>
          </w:p>
        </w:tc>
      </w:tr>
      <w:tr w:rsidR="00F235E7" w:rsidRPr="00F235E7" w:rsidTr="001C5474">
        <w:tc>
          <w:tcPr>
            <w:tcW w:w="8644" w:type="dxa"/>
          </w:tcPr>
          <w:p w:rsidR="00F235E7" w:rsidRPr="00F235E7" w:rsidRDefault="00F235E7" w:rsidP="00D9771D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235E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2018</w:t>
            </w:r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SILVA, Haydée. “Métamorphoses du ludique au fil du BELC:</w:t>
            </w:r>
            <w:r w:rsidR="00D9771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jeu de piste”,</w:t>
            </w:r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PORTINE, Henri (</w:t>
            </w:r>
            <w:proofErr w:type="spellStart"/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ed</w:t>
            </w:r>
            <w:proofErr w:type="spellEnd"/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.). </w:t>
            </w:r>
            <w:r w:rsidRPr="00F235E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50 ans du Bureau d’Études des Langues et des Cultures</w:t>
            </w:r>
            <w:r w:rsidRPr="00F235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 Sèvres (Francia), BELC.</w:t>
            </w:r>
          </w:p>
        </w:tc>
      </w:tr>
      <w:tr w:rsidR="00FD2DEF" w:rsidRPr="00FD2DEF" w:rsidTr="005B319E">
        <w:tc>
          <w:tcPr>
            <w:tcW w:w="8644" w:type="dxa"/>
          </w:tcPr>
          <w:p w:rsidR="00FD2DEF" w:rsidRPr="00FD2DEF" w:rsidRDefault="00FD2DEF" w:rsidP="005B44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2017 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SILVA, Haydée. “L’apprentissage des langues en situation informelle: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l’exemple du jeu” (431-444),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EID, Cynthia ; ENGLEBERT, Annick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GERON, Geneviève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ds</w:t>
            </w:r>
            <w:proofErr w:type="spellEnd"/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.).</w:t>
            </w:r>
            <w:r w:rsidRPr="00FD2DEF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Actes du XIVe congrès mondial de la FIPF. VI. Le français pour et par le plaisir, l’esthétique et l’épanouissement personnel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5B445F" w:rsidRP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Liège</w:t>
            </w:r>
            <w:r w:rsidRPr="00FD2DEF">
              <w:rPr>
                <w:rFonts w:ascii="Times New Roman" w:hAnsi="Times New Roman" w:cs="Times New Roman"/>
                <w:sz w:val="20"/>
                <w:szCs w:val="20"/>
              </w:rPr>
              <w:t xml:space="preserve">, FIPF, </w:t>
            </w:r>
            <w:proofErr w:type="spellStart"/>
            <w:r w:rsidRPr="00FD2DEF">
              <w:rPr>
                <w:rFonts w:ascii="Times New Roman" w:hAnsi="Times New Roman" w:cs="Times New Roman"/>
                <w:sz w:val="20"/>
                <w:szCs w:val="20"/>
              </w:rPr>
              <w:t>Universi</w:t>
            </w:r>
            <w:r w:rsidR="005B445F">
              <w:rPr>
                <w:rFonts w:ascii="Times New Roman" w:hAnsi="Times New Roman" w:cs="Times New Roman"/>
                <w:sz w:val="20"/>
                <w:szCs w:val="20"/>
              </w:rPr>
              <w:t>té</w:t>
            </w:r>
            <w:proofErr w:type="spellEnd"/>
            <w:r w:rsidRPr="00FD2DE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5B445F" w:rsidRP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Liège</w:t>
            </w:r>
            <w:r w:rsidRPr="00FD2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5C0" w:rsidTr="000C15C0">
        <w:tc>
          <w:tcPr>
            <w:tcW w:w="8644" w:type="dxa"/>
          </w:tcPr>
          <w:p w:rsidR="000C15C0" w:rsidRPr="00AC3600" w:rsidRDefault="00AC3600" w:rsidP="00D9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60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3600">
              <w:rPr>
                <w:rFonts w:ascii="Times New Roman" w:hAnsi="Times New Roman" w:cs="Times New Roman"/>
                <w:sz w:val="20"/>
                <w:szCs w:val="20"/>
              </w:rPr>
              <w:t xml:space="preserve">IGNATIEVA, Natalia; SILVA, </w:t>
            </w:r>
            <w:proofErr w:type="spellStart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>Haydée</w:t>
            </w:r>
            <w:proofErr w:type="spellEnd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 xml:space="preserve">; IAKOVLEVA, Svetlana; MEAGHER, Mary </w:t>
            </w:r>
            <w:proofErr w:type="spellStart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>Elaine</w:t>
            </w:r>
            <w:proofErr w:type="spellEnd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 xml:space="preserve"> y JURADO, Martha. </w:t>
            </w:r>
            <w:r w:rsidRPr="00AC3600">
              <w:rPr>
                <w:rFonts w:ascii="Times New Roman" w:hAnsi="Times New Roman" w:cs="Times New Roman"/>
                <w:i/>
                <w:sz w:val="20"/>
                <w:szCs w:val="20"/>
              </w:rPr>
              <w:t>La investigación en el área de lenguas extranjeras en la UNAM: diagnóstico y perspectivas</w:t>
            </w:r>
            <w:r w:rsidRPr="00AC3600">
              <w:rPr>
                <w:rFonts w:ascii="Times New Roman" w:hAnsi="Times New Roman" w:cs="Times New Roman"/>
                <w:sz w:val="20"/>
                <w:szCs w:val="20"/>
              </w:rPr>
              <w:t>. México, UNAM. 111 pp. ISBN 978-607-02-7556-2.</w:t>
            </w:r>
          </w:p>
        </w:tc>
      </w:tr>
      <w:tr w:rsidR="000C15C0" w:rsidTr="000C15C0">
        <w:tc>
          <w:tcPr>
            <w:tcW w:w="8644" w:type="dxa"/>
          </w:tcPr>
          <w:p w:rsidR="000C15C0" w:rsidRPr="00AC3600" w:rsidRDefault="00AC3600" w:rsidP="00FD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C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2016</w:t>
            </w:r>
            <w:r w:rsidRPr="009635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SILVA, </w:t>
            </w:r>
            <w:proofErr w:type="spellStart"/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Haydée</w:t>
            </w:r>
            <w:proofErr w:type="spellEnd"/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et</w:t>
            </w:r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LOISEAU, Mathieu</w:t>
            </w:r>
            <w:r w:rsid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</w:t>
            </w:r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ds</w:t>
            </w:r>
            <w:proofErr w:type="spellEnd"/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.). </w:t>
            </w:r>
            <w:r w:rsidRPr="00AC3600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Jeu(x) et langue(s): avatars du ludique dans l’enseignement/apprentissage des langues</w:t>
            </w:r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9635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Pari</w:t>
            </w:r>
            <w:r w:rsidRPr="00AC36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s, CLE International, 184 pp. “Le Français dans le monde. </w:t>
            </w:r>
            <w:proofErr w:type="spellStart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>Recherches</w:t>
            </w:r>
            <w:proofErr w:type="spellEnd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AC3600">
              <w:rPr>
                <w:rFonts w:ascii="Times New Roman" w:hAnsi="Times New Roman" w:cs="Times New Roman"/>
                <w:sz w:val="20"/>
                <w:szCs w:val="20"/>
              </w:rPr>
              <w:t>”. ISBN 978-2-09-037131-4.</w:t>
            </w:r>
          </w:p>
        </w:tc>
      </w:tr>
      <w:tr w:rsidR="000C15C0" w:rsidTr="000C15C0">
        <w:tc>
          <w:tcPr>
            <w:tcW w:w="8644" w:type="dxa"/>
          </w:tcPr>
          <w:p w:rsidR="000C15C0" w:rsidRPr="00AC3600" w:rsidRDefault="00D9771D" w:rsidP="00963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1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D9771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SILVA, Haydée. “Juego y expresión oral en el aula de idiomas: el matrimonio tardío de una </w:t>
            </w:r>
            <w:r w:rsidRPr="00D97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pareja feliz” (21-48), TORRESAN, Paolo (ed.) </w:t>
            </w:r>
            <w:r w:rsidRPr="00D977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Favorecer el desarrollo de la expresión oral en el aula de idiomas. </w:t>
            </w:r>
            <w:r w:rsidRPr="00D9771D">
              <w:rPr>
                <w:rFonts w:ascii="Times New Roman" w:hAnsi="Times New Roman" w:cs="Times New Roman"/>
                <w:sz w:val="20"/>
                <w:szCs w:val="20"/>
              </w:rPr>
              <w:t>Lima, Instituto Italiano de Cultura. ISBN 978-9972-9815-6-2.</w:t>
            </w:r>
          </w:p>
        </w:tc>
      </w:tr>
      <w:tr w:rsidR="000C15C0" w:rsidRPr="00FD2DEF" w:rsidTr="000C15C0">
        <w:tc>
          <w:tcPr>
            <w:tcW w:w="8644" w:type="dxa"/>
          </w:tcPr>
          <w:p w:rsidR="000C15C0" w:rsidRPr="00FD2DEF" w:rsidRDefault="009635C6" w:rsidP="00FD2DE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635C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lastRenderedPageBreak/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</w:t>
            </w:r>
            <w:r w:rsidRPr="009635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ILVA, Haydée. “De la vague communicative à la déferlante actionnelle: 20 ans de jeux en classe de franç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ais langue étrangère” (217-233), DEFAYS, Jean-Marc et</w:t>
            </w:r>
            <w:r w:rsid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MEUNIER, Deborah (</w:t>
            </w:r>
            <w:proofErr w:type="spellStart"/>
            <w:r w:rsidR="005B445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</w:t>
            </w:r>
            <w:r w:rsidRPr="009635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ds</w:t>
            </w:r>
            <w:proofErr w:type="spellEnd"/>
            <w:r w:rsidRPr="009635C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.). </w:t>
            </w:r>
            <w:r w:rsidRPr="009635C6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20 ans de FLE. Faits et gestes de la didactique du français langue étrangère et seconde de 1995 à 2015. </w:t>
            </w:r>
            <w:r w:rsidR="00FD2DEF"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Liège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Éditions Modulaires Européennes. </w:t>
            </w:r>
            <w:r w:rsidR="00FD2DEF"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Coll.</w:t>
            </w:r>
            <w:r w:rsidRPr="00FD2DE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Proximités Didactique. ISBN 978-2-8066-3279-1.</w:t>
            </w:r>
          </w:p>
        </w:tc>
      </w:tr>
    </w:tbl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FD2DEF" w:rsidTr="000C15C0">
        <w:tc>
          <w:tcPr>
            <w:tcW w:w="8644" w:type="dxa"/>
          </w:tcPr>
          <w:p w:rsidR="000C15C0" w:rsidRDefault="00EE052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Formatrice de formateurs depuis 199</w:t>
            </w:r>
            <w:r w:rsidR="00290F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  <w:p w:rsidR="00290F00" w:rsidRDefault="00290F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Interprète depuis 1990.</w:t>
            </w:r>
          </w:p>
          <w:p w:rsidR="00290F00" w:rsidRDefault="00290F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Enseignante de FLE depuis 1988.</w:t>
            </w:r>
          </w:p>
          <w:p w:rsidR="00EE052F" w:rsidRDefault="00EE052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Traductrice depuis 1986</w:t>
            </w:r>
            <w:r w:rsidR="00290F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</w:tr>
    </w:tbl>
    <w:p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8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0DAF"/>
    <w:rsid w:val="000C15C0"/>
    <w:rsid w:val="00160DAF"/>
    <w:rsid w:val="00182BA3"/>
    <w:rsid w:val="00290F00"/>
    <w:rsid w:val="002F4E14"/>
    <w:rsid w:val="003F1861"/>
    <w:rsid w:val="0050011F"/>
    <w:rsid w:val="00544184"/>
    <w:rsid w:val="00572FDD"/>
    <w:rsid w:val="005B445F"/>
    <w:rsid w:val="00690C03"/>
    <w:rsid w:val="006B4DFA"/>
    <w:rsid w:val="006F1C96"/>
    <w:rsid w:val="007657CC"/>
    <w:rsid w:val="007D4014"/>
    <w:rsid w:val="00831BC9"/>
    <w:rsid w:val="008941CE"/>
    <w:rsid w:val="00912B2C"/>
    <w:rsid w:val="009635C6"/>
    <w:rsid w:val="009F1688"/>
    <w:rsid w:val="00AC3600"/>
    <w:rsid w:val="00AE64F4"/>
    <w:rsid w:val="00BB7DA4"/>
    <w:rsid w:val="00C721C8"/>
    <w:rsid w:val="00C9435E"/>
    <w:rsid w:val="00CF3A3C"/>
    <w:rsid w:val="00D329E5"/>
    <w:rsid w:val="00D9771D"/>
    <w:rsid w:val="00EE052F"/>
    <w:rsid w:val="00EE52F7"/>
    <w:rsid w:val="00F235E7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fsamsud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am.academia.edu/Hayd&#233;eSil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webpedagogique.com/jeulangu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2018-11-21T03:28:00Z</dcterms:created>
  <dcterms:modified xsi:type="dcterms:W3CDTF">2018-11-21T03:28:00Z</dcterms:modified>
</cp:coreProperties>
</file>